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CE" w:rsidRPr="00AD70A3" w:rsidRDefault="00AD70A3" w:rsidP="00B409CE">
      <w:pPr>
        <w:spacing w:after="0" w:line="240" w:lineRule="auto"/>
        <w:rPr>
          <w:rFonts w:ascii="Times New Roman" w:eastAsia="Times New Roman" w:hAnsi="Times New Roman" w:cs="Times New Roman"/>
          <w:sz w:val="28"/>
          <w:szCs w:val="28"/>
          <w:lang w:eastAsia="lt-LT"/>
        </w:rPr>
      </w:pPr>
      <w:r w:rsidRPr="00AD70A3">
        <w:rPr>
          <w:rFonts w:ascii="Times New Roman" w:eastAsia="Times New Roman" w:hAnsi="Times New Roman" w:cs="Times New Roman"/>
          <w:b/>
          <w:sz w:val="28"/>
          <w:szCs w:val="28"/>
          <w:lang w:eastAsia="lt-LT"/>
        </w:rPr>
        <w:t>Darbo skelbimas:</w:t>
      </w:r>
      <w:r w:rsidRPr="00AD70A3">
        <w:rPr>
          <w:rFonts w:ascii="Times New Roman" w:eastAsia="Times New Roman" w:hAnsi="Times New Roman" w:cs="Times New Roman"/>
          <w:sz w:val="28"/>
          <w:szCs w:val="28"/>
          <w:lang w:eastAsia="lt-LT"/>
        </w:rPr>
        <w:t xml:space="preserve"> </w:t>
      </w:r>
      <w:r w:rsidR="00B409CE" w:rsidRPr="00AD70A3">
        <w:rPr>
          <w:rFonts w:ascii="Times New Roman" w:eastAsia="Times New Roman" w:hAnsi="Times New Roman" w:cs="Times New Roman"/>
          <w:sz w:val="28"/>
          <w:szCs w:val="28"/>
          <w:lang w:eastAsia="lt-LT"/>
        </w:rPr>
        <w:t>Vilniaus Petro Vileišio progimnazija Logopedas</w:t>
      </w:r>
    </w:p>
    <w:p w:rsidR="00B409CE" w:rsidRPr="00B409CE" w:rsidRDefault="00B409CE" w:rsidP="00B409CE">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4"/>
          <w:szCs w:val="24"/>
          <w:lang w:eastAsia="lt-LT"/>
        </w:rPr>
        <w:br w:type="textWrapping" w:clear="all"/>
      </w:r>
    </w:p>
    <w:p w:rsidR="00B409CE" w:rsidRPr="00B409CE" w:rsidRDefault="00B409CE" w:rsidP="00B409CE">
      <w:pPr>
        <w:pBdr>
          <w:bottom w:val="single" w:sz="6" w:space="1" w:color="auto"/>
        </w:pBdr>
        <w:spacing w:after="0" w:line="240" w:lineRule="auto"/>
        <w:jc w:val="center"/>
        <w:rPr>
          <w:rFonts w:ascii="Arial" w:eastAsia="Times New Roman" w:hAnsi="Arial" w:cs="Arial"/>
          <w:vanish/>
          <w:sz w:val="16"/>
          <w:szCs w:val="16"/>
          <w:lang w:eastAsia="lt-LT"/>
        </w:rPr>
      </w:pPr>
      <w:r w:rsidRPr="00B409CE">
        <w:rPr>
          <w:rFonts w:ascii="Arial" w:eastAsia="Times New Roman" w:hAnsi="Arial" w:cs="Arial"/>
          <w:vanish/>
          <w:sz w:val="16"/>
          <w:szCs w:val="16"/>
          <w:lang w:eastAsia="lt-LT"/>
        </w:rPr>
        <w:t>Formos viršus</w:t>
      </w:r>
    </w:p>
    <w:tbl>
      <w:tblPr>
        <w:tblW w:w="5000" w:type="pct"/>
        <w:tblCellSpacing w:w="37" w:type="dxa"/>
        <w:tblCellMar>
          <w:top w:w="75" w:type="dxa"/>
          <w:left w:w="75" w:type="dxa"/>
          <w:bottom w:w="75" w:type="dxa"/>
          <w:right w:w="75" w:type="dxa"/>
        </w:tblCellMar>
        <w:tblLook w:val="04A0" w:firstRow="1" w:lastRow="0" w:firstColumn="1" w:lastColumn="0" w:noHBand="0" w:noVBand="1"/>
      </w:tblPr>
      <w:tblGrid>
        <w:gridCol w:w="3218"/>
        <w:gridCol w:w="6420"/>
      </w:tblGrid>
      <w:tr w:rsidR="00B409CE" w:rsidRPr="00B409CE" w:rsidTr="009D16A7">
        <w:trPr>
          <w:tblCellSpacing w:w="37" w:type="dxa"/>
        </w:trPr>
        <w:tc>
          <w:tcPr>
            <w:tcW w:w="1613" w:type="pct"/>
            <w:hideMark/>
          </w:tcPr>
          <w:p w:rsidR="00B409CE" w:rsidRPr="00B409CE" w:rsidRDefault="00B409CE" w:rsidP="00B409CE">
            <w:pPr>
              <w:spacing w:before="300"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Įstaiga / įmonė :</w:t>
            </w:r>
          </w:p>
        </w:tc>
        <w:tc>
          <w:tcPr>
            <w:tcW w:w="0" w:type="auto"/>
            <w:vAlign w:val="center"/>
            <w:hideMark/>
          </w:tcPr>
          <w:p w:rsidR="00B409CE" w:rsidRPr="00B409CE" w:rsidRDefault="00B409CE" w:rsidP="00B409CE">
            <w:pPr>
              <w:spacing w:before="300"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4"/>
                <w:szCs w:val="24"/>
                <w:lang w:eastAsia="lt-LT"/>
              </w:rPr>
              <w:t xml:space="preserve">Vilniaus </w:t>
            </w:r>
            <w:r>
              <w:rPr>
                <w:rFonts w:ascii="Times New Roman" w:eastAsia="Times New Roman" w:hAnsi="Times New Roman" w:cs="Times New Roman"/>
                <w:sz w:val="24"/>
                <w:szCs w:val="24"/>
                <w:lang w:eastAsia="lt-LT"/>
              </w:rPr>
              <w:t>Petro Vileišio progimnazija</w:t>
            </w:r>
            <w:r w:rsidR="00D014FB">
              <w:rPr>
                <w:rFonts w:ascii="Times New Roman" w:eastAsia="Times New Roman" w:hAnsi="Times New Roman" w:cs="Times New Roman"/>
                <w:sz w:val="24"/>
                <w:szCs w:val="24"/>
                <w:lang w:eastAsia="lt-LT"/>
              </w:rPr>
              <w:t>, Filaretų g. 3, Vilnius LT-01207</w:t>
            </w:r>
          </w:p>
        </w:tc>
      </w:tr>
      <w:tr w:rsidR="00B409CE" w:rsidRPr="00B409CE" w:rsidTr="009D16A7">
        <w:trPr>
          <w:tblCellSpacing w:w="37" w:type="dxa"/>
        </w:trPr>
        <w:tc>
          <w:tcPr>
            <w:tcW w:w="1613" w:type="pct"/>
            <w:hideMark/>
          </w:tcPr>
          <w:p w:rsidR="00B409CE" w:rsidRPr="00B409CE" w:rsidRDefault="00B409CE" w:rsidP="00B409CE">
            <w:pPr>
              <w:spacing w:before="300"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Skelbimo įvadas :</w:t>
            </w:r>
          </w:p>
        </w:tc>
        <w:tc>
          <w:tcPr>
            <w:tcW w:w="0" w:type="auto"/>
            <w:vAlign w:val="center"/>
            <w:hideMark/>
          </w:tcPr>
          <w:p w:rsidR="00B409CE" w:rsidRPr="00B409CE" w:rsidRDefault="00B409CE" w:rsidP="00E04BFA">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sz w:val="24"/>
                <w:szCs w:val="24"/>
                <w:lang w:eastAsia="lt-LT"/>
              </w:rPr>
              <w:t xml:space="preserve">Vilniaus </w:t>
            </w:r>
            <w:r>
              <w:rPr>
                <w:rFonts w:ascii="Times New Roman" w:eastAsia="Times New Roman" w:hAnsi="Times New Roman" w:cs="Times New Roman"/>
                <w:sz w:val="24"/>
                <w:szCs w:val="24"/>
                <w:lang w:eastAsia="lt-LT"/>
              </w:rPr>
              <w:t>Petro Vileišio progimnazija</w:t>
            </w:r>
            <w:r w:rsidRPr="00B409CE">
              <w:rPr>
                <w:rFonts w:ascii="Times New Roman" w:eastAsia="Times New Roman" w:hAnsi="Times New Roman" w:cs="Times New Roman"/>
                <w:sz w:val="24"/>
                <w:szCs w:val="24"/>
                <w:lang w:eastAsia="lt-LT"/>
              </w:rPr>
              <w:t xml:space="preserve"> </w:t>
            </w:r>
            <w:r w:rsidRPr="00B409CE">
              <w:rPr>
                <w:rFonts w:ascii="Times New Roman" w:eastAsia="Times New Roman" w:hAnsi="Times New Roman" w:cs="Times New Roman"/>
                <w:sz w:val="21"/>
                <w:szCs w:val="21"/>
                <w:lang w:eastAsia="lt-LT"/>
              </w:rPr>
              <w:t xml:space="preserve">ieško logopedo. Siūlome darbą </w:t>
            </w:r>
            <w:r w:rsidR="00B2620D">
              <w:rPr>
                <w:rFonts w:ascii="Times New Roman" w:eastAsia="Times New Roman" w:hAnsi="Times New Roman" w:cs="Times New Roman"/>
                <w:sz w:val="21"/>
                <w:szCs w:val="21"/>
                <w:lang w:eastAsia="lt-LT"/>
              </w:rPr>
              <w:t>pagal</w:t>
            </w:r>
            <w:r w:rsidRPr="00B409CE">
              <w:rPr>
                <w:rFonts w:ascii="Times New Roman" w:eastAsia="Times New Roman" w:hAnsi="Times New Roman" w:cs="Times New Roman"/>
                <w:sz w:val="21"/>
                <w:szCs w:val="21"/>
                <w:lang w:eastAsia="lt-LT"/>
              </w:rPr>
              <w:t xml:space="preserve"> neterminuotą darbo sutartį</w:t>
            </w:r>
            <w:r w:rsidR="00B2620D">
              <w:rPr>
                <w:rFonts w:ascii="Times New Roman" w:eastAsia="Times New Roman" w:hAnsi="Times New Roman" w:cs="Times New Roman"/>
                <w:sz w:val="21"/>
                <w:szCs w:val="21"/>
                <w:lang w:eastAsia="lt-LT"/>
              </w:rPr>
              <w:t xml:space="preserve"> nuo 2019-</w:t>
            </w:r>
            <w:r w:rsidR="00E04BFA">
              <w:rPr>
                <w:rFonts w:ascii="Times New Roman" w:eastAsia="Times New Roman" w:hAnsi="Times New Roman" w:cs="Times New Roman"/>
                <w:sz w:val="21"/>
                <w:szCs w:val="21"/>
                <w:lang w:eastAsia="lt-LT"/>
              </w:rPr>
              <w:t>10-15</w:t>
            </w:r>
            <w:r w:rsidRPr="00B409CE">
              <w:rPr>
                <w:rFonts w:ascii="Times New Roman" w:eastAsia="Times New Roman" w:hAnsi="Times New Roman" w:cs="Times New Roman"/>
                <w:sz w:val="21"/>
                <w:szCs w:val="21"/>
                <w:lang w:eastAsia="lt-LT"/>
              </w:rPr>
              <w:t>.</w:t>
            </w:r>
            <w:r w:rsidR="00B2620D">
              <w:rPr>
                <w:rFonts w:ascii="Times New Roman" w:eastAsia="Times New Roman" w:hAnsi="Times New Roman" w:cs="Times New Roman"/>
                <w:sz w:val="21"/>
                <w:szCs w:val="21"/>
                <w:lang w:eastAsia="lt-LT"/>
              </w:rPr>
              <w:t xml:space="preserve"> Pareigybės dydis – 1.</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Pareigos :</w:t>
            </w:r>
          </w:p>
        </w:tc>
        <w:tc>
          <w:tcPr>
            <w:tcW w:w="3275" w:type="pct"/>
            <w:hideMark/>
          </w:tcPr>
          <w:p w:rsidR="00B2620D" w:rsidRPr="00B409CE" w:rsidRDefault="00B409CE" w:rsidP="00B2620D">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1"/>
                <w:szCs w:val="21"/>
                <w:lang w:eastAsia="lt-LT"/>
              </w:rPr>
              <w:t>Logopedas</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Pareigybės rūšis :</w:t>
            </w:r>
          </w:p>
        </w:tc>
        <w:tc>
          <w:tcPr>
            <w:tcW w:w="0" w:type="auto"/>
            <w:vAlign w:val="center"/>
            <w:hideMark/>
          </w:tcPr>
          <w:p w:rsidR="00B409CE" w:rsidRPr="00B409CE" w:rsidRDefault="00B409CE" w:rsidP="00B409CE">
            <w:pPr>
              <w:spacing w:after="0" w:line="240" w:lineRule="auto"/>
              <w:rPr>
                <w:rFonts w:ascii="Times New Roman" w:eastAsia="Times New Roman" w:hAnsi="Times New Roman" w:cs="Times New Roman"/>
                <w:sz w:val="24"/>
                <w:szCs w:val="24"/>
                <w:lang w:eastAsia="lt-LT"/>
              </w:rPr>
            </w:pPr>
            <w:r w:rsidRPr="00B409CE">
              <w:rPr>
                <w:rFonts w:ascii="Times New Roman" w:eastAsia="Times New Roman" w:hAnsi="Times New Roman" w:cs="Times New Roman"/>
                <w:sz w:val="21"/>
                <w:szCs w:val="21"/>
                <w:lang w:eastAsia="lt-LT"/>
              </w:rPr>
              <w:t>Darbuotojas, dirbantis pagal darbo sutartį</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Darbo aprašymas :</w:t>
            </w:r>
          </w:p>
        </w:tc>
        <w:tc>
          <w:tcPr>
            <w:tcW w:w="0" w:type="auto"/>
            <w:vAlign w:val="center"/>
            <w:hideMark/>
          </w:tcPr>
          <w:p w:rsidR="00B409CE" w:rsidRPr="00B409CE" w:rsidRDefault="00B409CE" w:rsidP="00B409CE">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sz w:val="21"/>
                <w:szCs w:val="21"/>
                <w:lang w:eastAsia="lt-LT"/>
              </w:rPr>
              <w:t>Įvertina mokinių kalbos raidos ypatumus, nustato kalbos ir kitus komunikacijos sutrikimus, specialiuosius ugdymosi poreikius, šalina specialiųjų poreikių mokinių kalbos ir kitus komunikacijos sutrikimus, konsultuoja mokytojus, specialiųjų poreikių mokinių tėvus (globėjus, rūpintojus) ir kitus asmenis.</w:t>
            </w:r>
          </w:p>
        </w:tc>
      </w:tr>
      <w:tr w:rsidR="00B409CE" w:rsidRPr="00B409CE" w:rsidTr="009D16A7">
        <w:trPr>
          <w:tblCellSpacing w:w="37" w:type="dxa"/>
        </w:trPr>
        <w:tc>
          <w:tcPr>
            <w:tcW w:w="1613" w:type="pct"/>
            <w:hideMark/>
          </w:tcPr>
          <w:p w:rsidR="00B409CE" w:rsidRPr="00B409CE" w:rsidRDefault="00B409CE" w:rsidP="00B409CE">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Reikalavimai :</w:t>
            </w:r>
          </w:p>
        </w:tc>
        <w:tc>
          <w:tcPr>
            <w:tcW w:w="0" w:type="auto"/>
            <w:vAlign w:val="center"/>
            <w:hideMark/>
          </w:tcPr>
          <w:p w:rsidR="00B409CE" w:rsidRPr="00B409CE" w:rsidRDefault="00B409CE" w:rsidP="00B409CE">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b/>
                <w:bCs/>
                <w:sz w:val="21"/>
                <w:szCs w:val="21"/>
                <w:lang w:eastAsia="lt-LT"/>
              </w:rPr>
              <w:t>Logopedas turi atitikti šiuos specialius reikalavimus</w:t>
            </w:r>
            <w:r w:rsidRPr="00B409CE">
              <w:rPr>
                <w:rFonts w:ascii="Times New Roman" w:eastAsia="Times New Roman" w:hAnsi="Times New Roman" w:cs="Times New Roman"/>
                <w:sz w:val="21"/>
                <w:szCs w:val="21"/>
                <w:lang w:eastAsia="lt-LT"/>
              </w:rPr>
              <w:t>:</w:t>
            </w:r>
          </w:p>
          <w:p w:rsidR="00B409CE" w:rsidRPr="00B409CE" w:rsidRDefault="00B409CE" w:rsidP="00493AF0">
            <w:pPr>
              <w:spacing w:before="100" w:beforeAutospacing="1" w:after="100" w:afterAutospacing="1" w:line="240" w:lineRule="auto"/>
              <w:rPr>
                <w:rFonts w:ascii="Times New Roman" w:eastAsia="Times New Roman" w:hAnsi="Times New Roman" w:cs="Times New Roman"/>
                <w:sz w:val="21"/>
                <w:szCs w:val="21"/>
                <w:lang w:eastAsia="lt-LT"/>
              </w:rPr>
            </w:pPr>
            <w:r w:rsidRPr="00B409CE">
              <w:rPr>
                <w:rFonts w:ascii="Times New Roman" w:eastAsia="Times New Roman" w:hAnsi="Times New Roman" w:cs="Times New Roman"/>
                <w:sz w:val="21"/>
                <w:szCs w:val="21"/>
                <w:lang w:eastAsia="lt-LT"/>
              </w:rPr>
              <w:t xml:space="preserve">1. įgytas aukštasis išsilavinimas logopedo </w:t>
            </w:r>
            <w:r w:rsidR="00493AF0">
              <w:rPr>
                <w:rFonts w:ascii="Times New Roman" w:eastAsia="Times New Roman" w:hAnsi="Times New Roman" w:cs="Times New Roman"/>
                <w:sz w:val="21"/>
                <w:szCs w:val="21"/>
                <w:lang w:eastAsia="lt-LT"/>
              </w:rPr>
              <w:t>ir/</w:t>
            </w:r>
            <w:r w:rsidRPr="00B409CE">
              <w:rPr>
                <w:rFonts w:ascii="Times New Roman" w:eastAsia="Times New Roman" w:hAnsi="Times New Roman" w:cs="Times New Roman"/>
                <w:sz w:val="21"/>
                <w:szCs w:val="21"/>
                <w:lang w:eastAsia="lt-LT"/>
              </w:rPr>
              <w:t>ar defektologo logopedo, ar oligofrenopedagogo kvalifikacija;</w:t>
            </w:r>
            <w:r w:rsidRPr="00B409CE">
              <w:rPr>
                <w:rFonts w:ascii="Times New Roman" w:eastAsia="Times New Roman" w:hAnsi="Times New Roman" w:cs="Times New Roman"/>
                <w:sz w:val="21"/>
                <w:szCs w:val="21"/>
                <w:lang w:eastAsia="lt-LT"/>
              </w:rPr>
              <w:br/>
              <w:t>2. kompiuterinio darbo gebėjimai (dirbti su Word, Excel, Outlook, Power point, Internet Explorer programomis);</w:t>
            </w:r>
            <w:r w:rsidRPr="00B409CE">
              <w:rPr>
                <w:rFonts w:ascii="Times New Roman" w:eastAsia="Times New Roman" w:hAnsi="Times New Roman" w:cs="Times New Roman"/>
                <w:sz w:val="21"/>
                <w:szCs w:val="21"/>
                <w:lang w:eastAsia="lt-LT"/>
              </w:rPr>
              <w:br/>
            </w:r>
            <w:r>
              <w:rPr>
                <w:rFonts w:ascii="Times New Roman" w:eastAsia="Times New Roman" w:hAnsi="Times New Roman" w:cs="Times New Roman"/>
                <w:sz w:val="21"/>
                <w:szCs w:val="21"/>
                <w:lang w:eastAsia="lt-LT"/>
              </w:rPr>
              <w:t>3</w:t>
            </w:r>
            <w:r w:rsidRPr="00B409CE">
              <w:rPr>
                <w:rFonts w:ascii="Times New Roman" w:eastAsia="Times New Roman" w:hAnsi="Times New Roman" w:cs="Times New Roman"/>
                <w:sz w:val="21"/>
                <w:szCs w:val="21"/>
                <w:lang w:eastAsia="lt-LT"/>
              </w:rPr>
              <w:t>. žinoti dokumentų rengimo ir įforminimo taisykles, švietimą reglamentuojančius Lietuvos Respublikos įstatymus, Vyriausybės nutarimus, Švietimo ir mokslo ministro įsakymus, kitus teisės aktus ir gebėti juos taikyti praktiškai.</w:t>
            </w: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Dokumentai, kurie turi būti pateikti :</w:t>
            </w:r>
          </w:p>
        </w:tc>
        <w:tc>
          <w:tcPr>
            <w:tcW w:w="0" w:type="auto"/>
            <w:vAlign w:val="center"/>
            <w:hideMark/>
          </w:tcPr>
          <w:p w:rsidR="009D16A7" w:rsidRPr="00494791" w:rsidRDefault="009D16A7" w:rsidP="009D16A7">
            <w:pPr>
              <w:pStyle w:val="prastasiniatinklio"/>
            </w:pPr>
            <w:r w:rsidRPr="00494791">
              <w:t xml:space="preserve">Asmenys, pretenduojantys į </w:t>
            </w:r>
            <w:r w:rsidR="00C4472D">
              <w:t xml:space="preserve">logopedo </w:t>
            </w:r>
            <w:r w:rsidRPr="00494791">
              <w:t>pareigybę, privalo pateikti šiuos dokumentus:</w:t>
            </w:r>
          </w:p>
          <w:p w:rsidR="009D16A7" w:rsidRPr="009D16A7" w:rsidRDefault="009D16A7" w:rsidP="009D16A7">
            <w:pPr>
              <w:numPr>
                <w:ilvl w:val="0"/>
                <w:numId w:val="3"/>
              </w:numPr>
              <w:tabs>
                <w:tab w:val="clear" w:pos="720"/>
                <w:tab w:val="num" w:pos="260"/>
              </w:tabs>
              <w:spacing w:before="100" w:beforeAutospacing="1" w:after="100" w:afterAutospacing="1" w:line="240" w:lineRule="auto"/>
              <w:ind w:hanging="720"/>
              <w:rPr>
                <w:rFonts w:ascii="Times New Roman" w:hAnsi="Times New Roman" w:cs="Times New Roman"/>
              </w:rPr>
            </w:pPr>
            <w:r w:rsidRPr="009D16A7">
              <w:rPr>
                <w:rFonts w:ascii="Times New Roman" w:hAnsi="Times New Roman" w:cs="Times New Roman"/>
              </w:rPr>
              <w:t>Prašymą leisti dalyvauti atrankoje.</w:t>
            </w:r>
          </w:p>
          <w:p w:rsidR="009D16A7" w:rsidRPr="009D16A7" w:rsidRDefault="009D16A7" w:rsidP="009D16A7">
            <w:pPr>
              <w:numPr>
                <w:ilvl w:val="0"/>
                <w:numId w:val="3"/>
              </w:numPr>
              <w:tabs>
                <w:tab w:val="clear" w:pos="720"/>
                <w:tab w:val="num" w:pos="260"/>
              </w:tabs>
              <w:spacing w:before="100" w:beforeAutospacing="1" w:after="100" w:afterAutospacing="1" w:line="240" w:lineRule="auto"/>
              <w:ind w:hanging="720"/>
              <w:rPr>
                <w:rFonts w:ascii="Times New Roman" w:hAnsi="Times New Roman" w:cs="Times New Roman"/>
              </w:rPr>
            </w:pPr>
            <w:r w:rsidRPr="009D16A7">
              <w:rPr>
                <w:rFonts w:ascii="Times New Roman" w:hAnsi="Times New Roman" w:cs="Times New Roman"/>
              </w:rPr>
              <w:t>Išsilavinimą patvirtinančio dokumento kopiją.</w:t>
            </w:r>
          </w:p>
          <w:p w:rsidR="009D16A7" w:rsidRPr="009D16A7" w:rsidRDefault="009D16A7" w:rsidP="009D16A7">
            <w:pPr>
              <w:numPr>
                <w:ilvl w:val="0"/>
                <w:numId w:val="3"/>
              </w:numPr>
              <w:tabs>
                <w:tab w:val="clear" w:pos="720"/>
                <w:tab w:val="num" w:pos="260"/>
              </w:tabs>
              <w:spacing w:before="100" w:beforeAutospacing="1" w:after="100" w:afterAutospacing="1" w:line="240" w:lineRule="auto"/>
              <w:ind w:hanging="720"/>
              <w:rPr>
                <w:rFonts w:ascii="Times New Roman" w:hAnsi="Times New Roman" w:cs="Times New Roman"/>
              </w:rPr>
            </w:pPr>
            <w:r w:rsidRPr="009D16A7">
              <w:rPr>
                <w:rFonts w:ascii="Times New Roman" w:hAnsi="Times New Roman" w:cs="Times New Roman"/>
              </w:rPr>
              <w:t>Gyvenimo aprašymą</w:t>
            </w:r>
            <w:r w:rsidR="00D014FB">
              <w:rPr>
                <w:rFonts w:ascii="Times New Roman" w:hAnsi="Times New Roman" w:cs="Times New Roman"/>
              </w:rPr>
              <w:t xml:space="preserve"> (CV)</w:t>
            </w:r>
            <w:r w:rsidRPr="009D16A7">
              <w:rPr>
                <w:rFonts w:ascii="Times New Roman" w:hAnsi="Times New Roman" w:cs="Times New Roman"/>
              </w:rPr>
              <w:t>.</w:t>
            </w:r>
          </w:p>
          <w:p w:rsidR="009D16A7" w:rsidRDefault="00C4472D" w:rsidP="009D16A7">
            <w:pPr>
              <w:pStyle w:val="prastasiniatinklio"/>
            </w:pPr>
            <w:r>
              <w:rPr>
                <w:sz w:val="21"/>
                <w:szCs w:val="21"/>
              </w:rPr>
              <w:t>Dokumentus s</w:t>
            </w:r>
            <w:r w:rsidR="009D16A7">
              <w:rPr>
                <w:sz w:val="21"/>
                <w:szCs w:val="21"/>
              </w:rPr>
              <w:t>u nuoroda „Logopedas“ siųsti iki 201</w:t>
            </w:r>
            <w:r>
              <w:rPr>
                <w:sz w:val="21"/>
                <w:szCs w:val="21"/>
              </w:rPr>
              <w:t>9</w:t>
            </w:r>
            <w:r w:rsidR="009D16A7">
              <w:rPr>
                <w:sz w:val="21"/>
                <w:szCs w:val="21"/>
              </w:rPr>
              <w:t xml:space="preserve"> m. </w:t>
            </w:r>
            <w:r w:rsidR="00E04BFA">
              <w:rPr>
                <w:sz w:val="21"/>
                <w:szCs w:val="21"/>
              </w:rPr>
              <w:t xml:space="preserve">spalio 14 </w:t>
            </w:r>
            <w:r w:rsidR="009D16A7">
              <w:rPr>
                <w:sz w:val="21"/>
                <w:szCs w:val="21"/>
              </w:rPr>
              <w:t xml:space="preserve">d. el. pašto adresu </w:t>
            </w:r>
            <w:hyperlink r:id="rId5" w:history="1">
              <w:r w:rsidR="009D16A7" w:rsidRPr="00E16DD1">
                <w:rPr>
                  <w:rStyle w:val="Hipersaitas"/>
                </w:rPr>
                <w:t>rastine@pvileisis.vilnius.lm.lt</w:t>
              </w:r>
            </w:hyperlink>
            <w:r w:rsidR="009D16A7" w:rsidRPr="0018736B">
              <w:t xml:space="preserve"> </w:t>
            </w:r>
            <w:r w:rsidR="009D16A7">
              <w:rPr>
                <w:sz w:val="21"/>
                <w:szCs w:val="21"/>
              </w:rPr>
              <w:t xml:space="preserve">, </w:t>
            </w:r>
            <w:r w:rsidR="009D16A7">
              <w:t>Filaretų g. 3, Vilnius 01207.</w:t>
            </w:r>
          </w:p>
          <w:p w:rsidR="009D16A7" w:rsidRDefault="009D16A7" w:rsidP="009D16A7">
            <w:pPr>
              <w:pStyle w:val="prastasiniatinklio"/>
              <w:rPr>
                <w:sz w:val="21"/>
                <w:szCs w:val="21"/>
              </w:rPr>
            </w:pPr>
            <w:r>
              <w:rPr>
                <w:sz w:val="21"/>
                <w:szCs w:val="21"/>
              </w:rPr>
              <w:t>Pretendentai, labiausiai atitinkantys atrankos reikalavimus, bus informuojami asmeniškai ir kviečiami pokalbiui iki 201</w:t>
            </w:r>
            <w:r w:rsidR="00C4472D">
              <w:rPr>
                <w:sz w:val="21"/>
                <w:szCs w:val="21"/>
              </w:rPr>
              <w:t>9</w:t>
            </w:r>
            <w:r>
              <w:rPr>
                <w:sz w:val="21"/>
                <w:szCs w:val="21"/>
              </w:rPr>
              <w:t xml:space="preserve"> m. </w:t>
            </w:r>
            <w:r w:rsidR="00E04BFA">
              <w:rPr>
                <w:sz w:val="21"/>
                <w:szCs w:val="21"/>
              </w:rPr>
              <w:t xml:space="preserve">spalio 14 </w:t>
            </w:r>
            <w:r>
              <w:rPr>
                <w:sz w:val="21"/>
                <w:szCs w:val="21"/>
              </w:rPr>
              <w:t>d.</w:t>
            </w:r>
          </w:p>
          <w:p w:rsidR="009D16A7" w:rsidRPr="00494791" w:rsidRDefault="009D16A7" w:rsidP="009D16A7">
            <w:pPr>
              <w:pStyle w:val="prastasiniatinklio"/>
            </w:pP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Skelbimo publikavimo data :</w:t>
            </w:r>
          </w:p>
        </w:tc>
        <w:tc>
          <w:tcPr>
            <w:tcW w:w="0" w:type="auto"/>
            <w:vAlign w:val="center"/>
            <w:hideMark/>
          </w:tcPr>
          <w:p w:rsidR="009D16A7" w:rsidRPr="00B409CE" w:rsidRDefault="00C4472D" w:rsidP="00E04B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1"/>
                <w:szCs w:val="21"/>
                <w:lang w:eastAsia="lt-LT"/>
              </w:rPr>
              <w:t>2019-</w:t>
            </w:r>
            <w:r w:rsidR="00E04BFA">
              <w:rPr>
                <w:rFonts w:ascii="Times New Roman" w:eastAsia="Times New Roman" w:hAnsi="Times New Roman" w:cs="Times New Roman"/>
                <w:sz w:val="21"/>
                <w:szCs w:val="21"/>
                <w:lang w:eastAsia="lt-LT"/>
              </w:rPr>
              <w:t>10-01</w:t>
            </w:r>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Skelbimas galioja iki :</w:t>
            </w:r>
          </w:p>
        </w:tc>
        <w:tc>
          <w:tcPr>
            <w:tcW w:w="0" w:type="auto"/>
            <w:vAlign w:val="center"/>
            <w:hideMark/>
          </w:tcPr>
          <w:p w:rsidR="009D16A7" w:rsidRPr="00B409CE" w:rsidRDefault="00C4472D" w:rsidP="00E8644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1"/>
                <w:szCs w:val="21"/>
                <w:lang w:eastAsia="lt-LT"/>
              </w:rPr>
              <w:t>2019-</w:t>
            </w:r>
            <w:r w:rsidR="00E04BFA">
              <w:rPr>
                <w:rFonts w:ascii="Times New Roman" w:eastAsia="Times New Roman" w:hAnsi="Times New Roman" w:cs="Times New Roman"/>
                <w:sz w:val="21"/>
                <w:szCs w:val="21"/>
                <w:lang w:eastAsia="lt-LT"/>
              </w:rPr>
              <w:t>10-1</w:t>
            </w:r>
            <w:r w:rsidR="00E86440">
              <w:rPr>
                <w:rFonts w:ascii="Times New Roman" w:eastAsia="Times New Roman" w:hAnsi="Times New Roman" w:cs="Times New Roman"/>
                <w:sz w:val="21"/>
                <w:szCs w:val="21"/>
                <w:lang w:eastAsia="lt-LT"/>
              </w:rPr>
              <w:t>4</w:t>
            </w:r>
            <w:bookmarkStart w:id="0" w:name="_GoBack"/>
            <w:bookmarkEnd w:id="0"/>
          </w:p>
        </w:tc>
      </w:tr>
      <w:tr w:rsidR="009D16A7" w:rsidRPr="00B409CE" w:rsidTr="009D16A7">
        <w:trPr>
          <w:tblCellSpacing w:w="37" w:type="dxa"/>
        </w:trPr>
        <w:tc>
          <w:tcPr>
            <w:tcW w:w="1613" w:type="pct"/>
            <w:hideMark/>
          </w:tcPr>
          <w:p w:rsidR="009D16A7" w:rsidRPr="00B409CE" w:rsidRDefault="009D16A7" w:rsidP="009D16A7">
            <w:pPr>
              <w:spacing w:after="0" w:line="240" w:lineRule="auto"/>
              <w:jc w:val="right"/>
              <w:rPr>
                <w:rFonts w:ascii="Times New Roman" w:eastAsia="Times New Roman" w:hAnsi="Times New Roman" w:cs="Times New Roman"/>
                <w:sz w:val="24"/>
                <w:szCs w:val="24"/>
                <w:lang w:eastAsia="lt-LT"/>
              </w:rPr>
            </w:pPr>
            <w:r w:rsidRPr="00B409CE">
              <w:rPr>
                <w:rFonts w:ascii="Times New Roman" w:eastAsia="Times New Roman" w:hAnsi="Times New Roman" w:cs="Times New Roman"/>
                <w:b/>
                <w:bCs/>
                <w:sz w:val="23"/>
                <w:szCs w:val="23"/>
                <w:lang w:eastAsia="lt-LT"/>
              </w:rPr>
              <w:t>Kontaktinė informacija :</w:t>
            </w:r>
          </w:p>
        </w:tc>
        <w:tc>
          <w:tcPr>
            <w:tcW w:w="0" w:type="auto"/>
            <w:vAlign w:val="center"/>
            <w:hideMark/>
          </w:tcPr>
          <w:p w:rsidR="009D16A7" w:rsidRPr="00B409CE" w:rsidRDefault="009D16A7" w:rsidP="009D16A7">
            <w:pPr>
              <w:spacing w:before="100" w:beforeAutospacing="1" w:after="100" w:afterAutospacing="1" w:line="240" w:lineRule="auto"/>
              <w:rPr>
                <w:rFonts w:ascii="Times New Roman" w:eastAsia="Times New Roman" w:hAnsi="Times New Roman" w:cs="Times New Roman"/>
                <w:sz w:val="21"/>
                <w:szCs w:val="21"/>
                <w:lang w:eastAsia="lt-LT"/>
              </w:rPr>
            </w:pPr>
            <w:r w:rsidRPr="009D16A7">
              <w:rPr>
                <w:rFonts w:ascii="Times New Roman" w:hAnsi="Times New Roman" w:cs="Times New Roman"/>
              </w:rPr>
              <w:t>(8 5) 2153657</w:t>
            </w:r>
          </w:p>
        </w:tc>
      </w:tr>
    </w:tbl>
    <w:p w:rsidR="00B409CE" w:rsidRPr="00B409CE" w:rsidRDefault="00B409CE" w:rsidP="00B409CE">
      <w:pPr>
        <w:pBdr>
          <w:top w:val="single" w:sz="6" w:space="1" w:color="auto"/>
        </w:pBdr>
        <w:spacing w:after="0" w:line="240" w:lineRule="auto"/>
        <w:jc w:val="center"/>
        <w:rPr>
          <w:rFonts w:ascii="Arial" w:eastAsia="Times New Roman" w:hAnsi="Arial" w:cs="Arial"/>
          <w:vanish/>
          <w:sz w:val="16"/>
          <w:szCs w:val="16"/>
          <w:lang w:eastAsia="lt-LT"/>
        </w:rPr>
      </w:pPr>
      <w:r w:rsidRPr="00B409CE">
        <w:rPr>
          <w:rFonts w:ascii="Arial" w:eastAsia="Times New Roman" w:hAnsi="Arial" w:cs="Arial"/>
          <w:vanish/>
          <w:sz w:val="16"/>
          <w:szCs w:val="16"/>
          <w:lang w:eastAsia="lt-LT"/>
        </w:rPr>
        <w:t>Formos apačia</w:t>
      </w:r>
    </w:p>
    <w:p w:rsidR="00BC2125" w:rsidRDefault="00BC2125"/>
    <w:sectPr w:rsidR="00BC2125" w:rsidSect="009D16A7">
      <w:pgSz w:w="11906" w:h="16838"/>
      <w:pgMar w:top="851"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A"/>
    <w:multiLevelType w:val="multilevel"/>
    <w:tmpl w:val="33A48F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BA302A"/>
    <w:multiLevelType w:val="multilevel"/>
    <w:tmpl w:val="C9C8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5D14FC"/>
    <w:multiLevelType w:val="multilevel"/>
    <w:tmpl w:val="6F06AC40"/>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CE"/>
    <w:rsid w:val="00023F81"/>
    <w:rsid w:val="001A0992"/>
    <w:rsid w:val="00493AF0"/>
    <w:rsid w:val="005E58EE"/>
    <w:rsid w:val="009D16A7"/>
    <w:rsid w:val="00AD70A3"/>
    <w:rsid w:val="00B2620D"/>
    <w:rsid w:val="00B409CE"/>
    <w:rsid w:val="00B874C1"/>
    <w:rsid w:val="00BC2125"/>
    <w:rsid w:val="00C4472D"/>
    <w:rsid w:val="00C67EE8"/>
    <w:rsid w:val="00D014FB"/>
    <w:rsid w:val="00E04BFA"/>
    <w:rsid w:val="00E86440"/>
    <w:rsid w:val="00E866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F0835"/>
  <w15:docId w15:val="{3DE847E7-ED9E-4B35-B5CF-E1F10117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radia">
    <w:name w:val="HTML Top of Form"/>
    <w:basedOn w:val="prastasis"/>
    <w:next w:val="prastasis"/>
    <w:link w:val="Z-FormospradiaDiagrama"/>
    <w:hidden/>
    <w:uiPriority w:val="99"/>
    <w:semiHidden/>
    <w:unhideWhenUsed/>
    <w:rsid w:val="00B409CE"/>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B409CE"/>
    <w:rPr>
      <w:rFonts w:ascii="Arial" w:eastAsia="Times New Roman" w:hAnsi="Arial" w:cs="Arial"/>
      <w:vanish/>
      <w:sz w:val="16"/>
      <w:szCs w:val="16"/>
      <w:lang w:eastAsia="lt-LT"/>
    </w:rPr>
  </w:style>
  <w:style w:type="paragraph" w:styleId="prastasiniatinklio">
    <w:name w:val="Normal (Web)"/>
    <w:basedOn w:val="prastasis"/>
    <w:uiPriority w:val="99"/>
    <w:unhideWhenUsed/>
    <w:rsid w:val="00B409C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409CE"/>
    <w:rPr>
      <w:b/>
      <w:bCs/>
    </w:rPr>
  </w:style>
  <w:style w:type="character" w:styleId="Hipersaitas">
    <w:name w:val="Hyperlink"/>
    <w:basedOn w:val="Numatytasispastraiposriftas"/>
    <w:uiPriority w:val="99"/>
    <w:unhideWhenUsed/>
    <w:rsid w:val="00B409CE"/>
    <w:rPr>
      <w:color w:val="0000FF"/>
      <w:u w:val="single"/>
    </w:rPr>
  </w:style>
  <w:style w:type="paragraph" w:styleId="Z-Formospabaiga">
    <w:name w:val="HTML Bottom of Form"/>
    <w:basedOn w:val="prastasis"/>
    <w:next w:val="prastasis"/>
    <w:link w:val="Z-FormospabaigaDiagrama"/>
    <w:hidden/>
    <w:uiPriority w:val="99"/>
    <w:semiHidden/>
    <w:unhideWhenUsed/>
    <w:rsid w:val="00B409CE"/>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B409CE"/>
    <w:rPr>
      <w:rFonts w:ascii="Arial" w:eastAsia="Times New Roman" w:hAnsi="Arial" w:cs="Arial"/>
      <w:vanish/>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44064">
      <w:bodyDiv w:val="1"/>
      <w:marLeft w:val="0"/>
      <w:marRight w:val="0"/>
      <w:marTop w:val="0"/>
      <w:marBottom w:val="0"/>
      <w:divBdr>
        <w:top w:val="none" w:sz="0" w:space="0" w:color="auto"/>
        <w:left w:val="none" w:sz="0" w:space="0" w:color="auto"/>
        <w:bottom w:val="none" w:sz="0" w:space="0" w:color="auto"/>
        <w:right w:val="none" w:sz="0" w:space="0" w:color="auto"/>
      </w:divBdr>
      <w:divsChild>
        <w:div w:id="64088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stine@pvileisis.vilniu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1242</Words>
  <Characters>708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Rastines vedeja</cp:lastModifiedBy>
  <cp:revision>15</cp:revision>
  <dcterms:created xsi:type="dcterms:W3CDTF">2019-07-05T12:37:00Z</dcterms:created>
  <dcterms:modified xsi:type="dcterms:W3CDTF">2019-10-01T05:01:00Z</dcterms:modified>
</cp:coreProperties>
</file>